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7516" w:rsidRDefault="004B3555">
      <w:r>
        <w:t xml:space="preserve">Mesdames, Messieurs </w:t>
      </w:r>
      <w:proofErr w:type="gramStart"/>
      <w:r>
        <w:t xml:space="preserve">les </w:t>
      </w:r>
      <w:proofErr w:type="spellStart"/>
      <w:r>
        <w:t>Député</w:t>
      </w:r>
      <w:proofErr w:type="gramEnd"/>
      <w:r>
        <w:t>.e.s</w:t>
      </w:r>
      <w:proofErr w:type="spellEnd"/>
      <w:r>
        <w:t xml:space="preserve">. </w:t>
      </w:r>
      <w:r>
        <w:br/>
        <w:t xml:space="preserve">Mesdames les Sénatrices, Messieurs les Sénateurs </w:t>
      </w:r>
    </w:p>
    <w:p w14:paraId="00000002" w14:textId="77777777" w:rsidR="003E7516" w:rsidRDefault="003E7516"/>
    <w:p w14:paraId="00000003" w14:textId="77777777" w:rsidR="003E7516" w:rsidRDefault="004B3555">
      <w:r>
        <w:t xml:space="preserve">Les </w:t>
      </w:r>
      <w:proofErr w:type="spellStart"/>
      <w:r>
        <w:t>sages-femmes</w:t>
      </w:r>
      <w:proofErr w:type="spellEnd"/>
      <w:r>
        <w:t xml:space="preserve"> restent mobilisées et poursuivent différentes actions dans l’attente de réponses concrètes à leurs demandes : </w:t>
      </w:r>
    </w:p>
    <w:p w14:paraId="00000004" w14:textId="77777777" w:rsidR="003E7516" w:rsidRDefault="004B3555">
      <w:pPr>
        <w:numPr>
          <w:ilvl w:val="0"/>
          <w:numId w:val="1"/>
        </w:numPr>
      </w:pPr>
      <w:proofErr w:type="gramStart"/>
      <w:r>
        <w:t>augmentation</w:t>
      </w:r>
      <w:proofErr w:type="gramEnd"/>
      <w:r>
        <w:t xml:space="preserve"> des effectifs en lien avec les décrets de périnatalité : l’évolution des décrets périnataux (datant de 1998) est in</w:t>
      </w:r>
      <w:r>
        <w:t xml:space="preserve">dispensable, le nombre de postes dans les maternités ne permet pas la présence suffisante des </w:t>
      </w:r>
      <w:proofErr w:type="spellStart"/>
      <w:r>
        <w:t>sages-femmes</w:t>
      </w:r>
      <w:proofErr w:type="spellEnd"/>
      <w:r>
        <w:t xml:space="preserve"> auprès des femmes </w:t>
      </w:r>
    </w:p>
    <w:p w14:paraId="00000005" w14:textId="77777777" w:rsidR="003E7516" w:rsidRDefault="004B3555">
      <w:pPr>
        <w:numPr>
          <w:ilvl w:val="0"/>
          <w:numId w:val="1"/>
        </w:numPr>
      </w:pPr>
      <w:proofErr w:type="gramStart"/>
      <w:r>
        <w:t>révision</w:t>
      </w:r>
      <w:proofErr w:type="gramEnd"/>
      <w:r>
        <w:t xml:space="preserve"> de l’organisation des soins reconnaissant pleinement aux </w:t>
      </w:r>
      <w:proofErr w:type="spellStart"/>
      <w:r>
        <w:t>sages-femmes</w:t>
      </w:r>
      <w:proofErr w:type="spellEnd"/>
      <w:r>
        <w:t xml:space="preserve"> leur place de premier recours, reconnaissant le car</w:t>
      </w:r>
      <w:r>
        <w:t xml:space="preserve">actère autonome de la profession : les sages femmes sont une profession de premier recours essentielle, les services rendus à la population ne sont plus à démontrer, de même que leur investissement dans toutes les nouvelles missions qui leur sont confiées </w:t>
      </w:r>
      <w:r>
        <w:t xml:space="preserve">(contraception, dépistage des cancers gynécologiques, IVG) et ce y compris depuis le début de la pandémie. </w:t>
      </w:r>
    </w:p>
    <w:p w14:paraId="00000006" w14:textId="77777777" w:rsidR="003E7516" w:rsidRDefault="004B3555">
      <w:pPr>
        <w:numPr>
          <w:ilvl w:val="0"/>
          <w:numId w:val="2"/>
        </w:numPr>
      </w:pPr>
      <w:proofErr w:type="gramStart"/>
      <w:r>
        <w:t>augmentation</w:t>
      </w:r>
      <w:proofErr w:type="gramEnd"/>
      <w:r>
        <w:t xml:space="preserve"> des rémunérations, à la hauteur des responsabilités assurées, tout secteur d’exercice confondu. Les propositions du ministère laissent </w:t>
      </w:r>
      <w:r>
        <w:t xml:space="preserve">de côté toutes les </w:t>
      </w:r>
      <w:proofErr w:type="spellStart"/>
      <w:r>
        <w:t>sages-femmes</w:t>
      </w:r>
      <w:proofErr w:type="spellEnd"/>
      <w:r>
        <w:t xml:space="preserve"> qui n’ont pas accès aux primes (territoriales, privées, libérales). </w:t>
      </w:r>
    </w:p>
    <w:p w14:paraId="00000007" w14:textId="77777777" w:rsidR="003E7516" w:rsidRDefault="004B3555">
      <w:r>
        <w:br/>
        <w:t>Le manque de considération pour la profession, pour les femmes et les familles que nous prenons en charge n’a que trop duré. La dégradation lente et inexo</w:t>
      </w:r>
      <w:r>
        <w:t xml:space="preserve">rable de nos conditions de travail devient critique. Malgré nos alertes répétées, nous ne pouvons plus accompagner nos patients avec sécurité et humanité. </w:t>
      </w:r>
    </w:p>
    <w:p w14:paraId="00000008" w14:textId="77777777" w:rsidR="003E7516" w:rsidRDefault="003E7516"/>
    <w:p w14:paraId="00000009" w14:textId="77777777" w:rsidR="003E7516" w:rsidRDefault="003E7516"/>
    <w:p w14:paraId="0000000A" w14:textId="77777777" w:rsidR="003E7516" w:rsidRDefault="004B3555">
      <w:r>
        <w:t xml:space="preserve">Je suis bien évidemment </w:t>
      </w:r>
      <w:proofErr w:type="spellStart"/>
      <w:proofErr w:type="gramStart"/>
      <w:r>
        <w:t>disposé.e</w:t>
      </w:r>
      <w:proofErr w:type="spellEnd"/>
      <w:proofErr w:type="gramEnd"/>
      <w:r>
        <w:t xml:space="preserve">  à vous rencontrer afin de vous exposer les difficultés  rencont</w:t>
      </w:r>
      <w:r>
        <w:t>rées plus spécifiquement dans votre circonscription.</w:t>
      </w:r>
      <w:r>
        <w:br/>
        <w:t xml:space="preserve">En vous remerciant de l’attention que vous porterez à notre demande. </w:t>
      </w:r>
    </w:p>
    <w:p w14:paraId="0000000B" w14:textId="77777777" w:rsidR="003E7516" w:rsidRDefault="004B3555">
      <w:r>
        <w:br/>
        <w:t xml:space="preserve">Signature </w:t>
      </w:r>
    </w:p>
    <w:p w14:paraId="0000000C" w14:textId="77777777" w:rsidR="003E7516" w:rsidRDefault="004B3555">
      <w:r>
        <w:t>Contact</w:t>
      </w:r>
    </w:p>
    <w:p w14:paraId="0000000D" w14:textId="77777777" w:rsidR="003E7516" w:rsidRDefault="004B3555">
      <w:r>
        <w:t>Piece jointe : UNSSF propositions novembre 2021.</w:t>
      </w:r>
    </w:p>
    <w:sectPr w:rsidR="003E751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414BC"/>
    <w:multiLevelType w:val="multilevel"/>
    <w:tmpl w:val="38CC3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0544CD"/>
    <w:multiLevelType w:val="multilevel"/>
    <w:tmpl w:val="49C8D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16"/>
    <w:rsid w:val="003E7516"/>
    <w:rsid w:val="004B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F6C86-0652-4D94-9F5A-0BD0D4FD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poumaer</dc:creator>
  <cp:lastModifiedBy>marie-anne poumaer</cp:lastModifiedBy>
  <cp:revision>2</cp:revision>
  <dcterms:created xsi:type="dcterms:W3CDTF">2021-11-15T14:41:00Z</dcterms:created>
  <dcterms:modified xsi:type="dcterms:W3CDTF">2021-11-15T14:41:00Z</dcterms:modified>
</cp:coreProperties>
</file>