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9F1F5" w14:textId="45C02128" w:rsidR="004B3032" w:rsidRPr="0030521F" w:rsidRDefault="004B3032" w:rsidP="004B3032">
      <w:pPr>
        <w:pStyle w:val="NormalWeb"/>
        <w:jc w:val="center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30521F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ELECTION DU </w:t>
      </w:r>
      <w:r w:rsidR="002E3D15">
        <w:rPr>
          <w:rFonts w:asciiTheme="minorHAnsi" w:hAnsiTheme="minorHAnsi" w:cstheme="minorHAnsi"/>
          <w:b/>
          <w:bCs/>
          <w:color w:val="7030A0"/>
          <w:sz w:val="28"/>
          <w:szCs w:val="28"/>
        </w:rPr>
        <w:t>vendredi</w:t>
      </w:r>
      <w:r w:rsidRPr="0030521F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</w:t>
      </w:r>
      <w:r w:rsidR="002E3D15">
        <w:rPr>
          <w:rFonts w:asciiTheme="minorHAnsi" w:hAnsiTheme="minorHAnsi" w:cstheme="minorHAnsi"/>
          <w:b/>
          <w:bCs/>
          <w:color w:val="7030A0"/>
          <w:sz w:val="28"/>
          <w:szCs w:val="28"/>
        </w:rPr>
        <w:t>27</w:t>
      </w:r>
      <w:r w:rsidRPr="0030521F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SEPTEMBRE 202</w:t>
      </w:r>
      <w:r w:rsidR="002E3D15">
        <w:rPr>
          <w:rFonts w:asciiTheme="minorHAnsi" w:hAnsiTheme="minorHAnsi" w:cstheme="minorHAnsi"/>
          <w:b/>
          <w:bCs/>
          <w:color w:val="7030A0"/>
          <w:sz w:val="28"/>
          <w:szCs w:val="28"/>
        </w:rPr>
        <w:t>4</w:t>
      </w:r>
    </w:p>
    <w:p w14:paraId="5753BEB3" w14:textId="77777777" w:rsidR="004B3032" w:rsidRPr="0030521F" w:rsidRDefault="004B3032" w:rsidP="004B3032">
      <w:pPr>
        <w:pStyle w:val="NormalWeb"/>
        <w:jc w:val="center"/>
        <w:rPr>
          <w:rFonts w:asciiTheme="minorHAnsi" w:hAnsiTheme="minorHAnsi" w:cstheme="minorHAnsi"/>
          <w:b/>
          <w:bCs/>
          <w:color w:val="7030A0"/>
          <w:sz w:val="27"/>
          <w:szCs w:val="27"/>
        </w:rPr>
      </w:pPr>
      <w:r w:rsidRPr="0030521F">
        <w:rPr>
          <w:rFonts w:asciiTheme="minorHAnsi" w:hAnsiTheme="minorHAnsi" w:cstheme="minorHAnsi"/>
          <w:b/>
          <w:bCs/>
          <w:color w:val="7030A0"/>
          <w:sz w:val="27"/>
          <w:szCs w:val="27"/>
        </w:rPr>
        <w:t xml:space="preserve">Appel à candidature à l’élection </w:t>
      </w:r>
    </w:p>
    <w:p w14:paraId="2D342EC7" w14:textId="165BB5A2" w:rsidR="004B3032" w:rsidRPr="0030521F" w:rsidRDefault="004B3032" w:rsidP="004B3032">
      <w:pPr>
        <w:pStyle w:val="NormalWeb"/>
        <w:jc w:val="center"/>
        <w:rPr>
          <w:rFonts w:asciiTheme="minorHAnsi" w:hAnsiTheme="minorHAnsi" w:cstheme="minorHAnsi"/>
          <w:b/>
          <w:bCs/>
          <w:color w:val="7030A0"/>
          <w:sz w:val="27"/>
          <w:szCs w:val="27"/>
        </w:rPr>
      </w:pPr>
      <w:r w:rsidRPr="0030521F">
        <w:rPr>
          <w:rFonts w:asciiTheme="minorHAnsi" w:hAnsiTheme="minorHAnsi" w:cstheme="minorHAnsi"/>
          <w:b/>
          <w:bCs/>
          <w:color w:val="7030A0"/>
          <w:sz w:val="27"/>
          <w:szCs w:val="27"/>
        </w:rPr>
        <w:t>des membres du Conseil d’Administration de l’UNSSF</w:t>
      </w:r>
    </w:p>
    <w:p w14:paraId="45F35BEA" w14:textId="52F315C2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 xml:space="preserve">Une </w:t>
      </w:r>
      <w:r w:rsidRPr="0030521F">
        <w:rPr>
          <w:rFonts w:asciiTheme="minorHAnsi" w:hAnsiTheme="minorHAnsi" w:cstheme="minorHAnsi"/>
          <w:b/>
          <w:bCs/>
          <w:color w:val="000000"/>
        </w:rPr>
        <w:t>Assemblée Générale</w:t>
      </w:r>
      <w:r w:rsidRPr="0030521F">
        <w:rPr>
          <w:rFonts w:asciiTheme="minorHAnsi" w:hAnsiTheme="minorHAnsi" w:cstheme="minorHAnsi"/>
          <w:color w:val="000000"/>
        </w:rPr>
        <w:t xml:space="preserve"> réunira les membres adhérents de l’UNSSF le </w:t>
      </w:r>
      <w:r w:rsidR="002E3D15">
        <w:rPr>
          <w:rFonts w:asciiTheme="minorHAnsi" w:hAnsiTheme="minorHAnsi" w:cstheme="minorHAnsi"/>
          <w:b/>
          <w:bCs/>
          <w:color w:val="000000"/>
        </w:rPr>
        <w:t>vendredi</w:t>
      </w:r>
      <w:r w:rsidRPr="000A0364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E3D15">
        <w:rPr>
          <w:rFonts w:asciiTheme="minorHAnsi" w:hAnsiTheme="minorHAnsi" w:cstheme="minorHAnsi"/>
          <w:b/>
          <w:bCs/>
          <w:color w:val="000000"/>
        </w:rPr>
        <w:t>27</w:t>
      </w:r>
      <w:r w:rsidRPr="000A0364">
        <w:rPr>
          <w:rFonts w:asciiTheme="minorHAnsi" w:hAnsiTheme="minorHAnsi" w:cstheme="minorHAnsi"/>
          <w:b/>
          <w:bCs/>
          <w:color w:val="000000"/>
        </w:rPr>
        <w:t xml:space="preserve"> septembre 2023</w:t>
      </w:r>
      <w:r w:rsidRPr="0030521F">
        <w:rPr>
          <w:rFonts w:asciiTheme="minorHAnsi" w:hAnsiTheme="minorHAnsi" w:cstheme="minorHAnsi"/>
          <w:color w:val="000000"/>
        </w:rPr>
        <w:t xml:space="preserve"> </w:t>
      </w:r>
      <w:r w:rsidR="00260889">
        <w:rPr>
          <w:rFonts w:asciiTheme="minorHAnsi" w:hAnsiTheme="minorHAnsi" w:cstheme="minorHAnsi"/>
          <w:color w:val="000000"/>
        </w:rPr>
        <w:t xml:space="preserve">de </w:t>
      </w:r>
      <w:r w:rsidR="000E7661" w:rsidRPr="000E7661">
        <w:rPr>
          <w:rFonts w:asciiTheme="minorHAnsi" w:hAnsiTheme="minorHAnsi" w:cstheme="minorHAnsi"/>
          <w:b/>
          <w:bCs/>
          <w:color w:val="000000"/>
        </w:rPr>
        <w:t>9h-13h</w:t>
      </w:r>
      <w:r w:rsidR="000E7661">
        <w:rPr>
          <w:rFonts w:asciiTheme="minorHAnsi" w:hAnsiTheme="minorHAnsi" w:cstheme="minorHAnsi"/>
          <w:color w:val="000000"/>
        </w:rPr>
        <w:t xml:space="preserve"> </w:t>
      </w:r>
      <w:r w:rsidRPr="0030521F">
        <w:rPr>
          <w:rFonts w:asciiTheme="minorHAnsi" w:hAnsiTheme="minorHAnsi" w:cstheme="minorHAnsi"/>
          <w:color w:val="000000"/>
        </w:rPr>
        <w:t>(</w:t>
      </w:r>
      <w:r w:rsidR="00260889">
        <w:rPr>
          <w:rFonts w:asciiTheme="minorHAnsi" w:hAnsiTheme="minorHAnsi" w:cstheme="minorHAnsi"/>
          <w:color w:val="000000"/>
        </w:rPr>
        <w:t xml:space="preserve">en </w:t>
      </w:r>
      <w:r w:rsidRPr="0030521F">
        <w:rPr>
          <w:rFonts w:asciiTheme="minorHAnsi" w:hAnsiTheme="minorHAnsi" w:cstheme="minorHAnsi"/>
          <w:color w:val="000000"/>
        </w:rPr>
        <w:t xml:space="preserve">présentiel </w:t>
      </w:r>
      <w:r w:rsidR="00260889">
        <w:rPr>
          <w:rFonts w:asciiTheme="minorHAnsi" w:hAnsiTheme="minorHAnsi" w:cstheme="minorHAnsi"/>
          <w:color w:val="000000"/>
        </w:rPr>
        <w:t xml:space="preserve">à Paris </w:t>
      </w:r>
      <w:r w:rsidRPr="0030521F">
        <w:rPr>
          <w:rFonts w:asciiTheme="minorHAnsi" w:hAnsiTheme="minorHAnsi" w:cstheme="minorHAnsi"/>
          <w:color w:val="000000"/>
        </w:rPr>
        <w:t xml:space="preserve">et </w:t>
      </w:r>
      <w:r w:rsidR="00260889">
        <w:rPr>
          <w:rFonts w:asciiTheme="minorHAnsi" w:hAnsiTheme="minorHAnsi" w:cstheme="minorHAnsi"/>
          <w:color w:val="000000"/>
        </w:rPr>
        <w:t xml:space="preserve">en </w:t>
      </w:r>
      <w:r w:rsidRPr="0030521F">
        <w:rPr>
          <w:rFonts w:asciiTheme="minorHAnsi" w:hAnsiTheme="minorHAnsi" w:cstheme="minorHAnsi"/>
          <w:color w:val="000000"/>
        </w:rPr>
        <w:t>visioconférence).</w:t>
      </w:r>
    </w:p>
    <w:p w14:paraId="78852BD1" w14:textId="63CE4D87" w:rsidR="002E3D15" w:rsidRDefault="002E3D15" w:rsidP="004B3032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Plusieurs places restent vacantes au Conseil d’Administration. </w:t>
      </w:r>
    </w:p>
    <w:p w14:paraId="2419EEC2" w14:textId="547F48D7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 xml:space="preserve">Au cours de cette Assemblée Générale </w:t>
      </w:r>
      <w:r w:rsidRPr="000A0364">
        <w:rPr>
          <w:rFonts w:asciiTheme="minorHAnsi" w:hAnsiTheme="minorHAnsi" w:cstheme="minorHAnsi"/>
          <w:b/>
          <w:bCs/>
          <w:color w:val="000000"/>
        </w:rPr>
        <w:t xml:space="preserve">l’élection de membres </w:t>
      </w:r>
      <w:r w:rsidR="002E3D15">
        <w:rPr>
          <w:rFonts w:asciiTheme="minorHAnsi" w:hAnsiTheme="minorHAnsi" w:cstheme="minorHAnsi"/>
          <w:b/>
          <w:bCs/>
          <w:color w:val="000000"/>
        </w:rPr>
        <w:t>supplémentaires a</w:t>
      </w:r>
      <w:r w:rsidRPr="000A0364">
        <w:rPr>
          <w:rFonts w:asciiTheme="minorHAnsi" w:hAnsiTheme="minorHAnsi" w:cstheme="minorHAnsi"/>
          <w:b/>
          <w:bCs/>
          <w:color w:val="000000"/>
        </w:rPr>
        <w:t xml:space="preserve">u Conseil d’Administration de </w:t>
      </w:r>
      <w:r w:rsidR="002E3D15" w:rsidRPr="000A0364">
        <w:rPr>
          <w:rFonts w:asciiTheme="minorHAnsi" w:hAnsiTheme="minorHAnsi" w:cstheme="minorHAnsi"/>
          <w:b/>
          <w:bCs/>
          <w:color w:val="000000"/>
        </w:rPr>
        <w:t>l’UNSSF</w:t>
      </w:r>
      <w:r w:rsidR="002E3D15">
        <w:rPr>
          <w:rFonts w:asciiTheme="minorHAnsi" w:hAnsiTheme="minorHAnsi" w:cstheme="minorHAnsi"/>
          <w:color w:val="000000"/>
        </w:rPr>
        <w:t xml:space="preserve"> </w:t>
      </w:r>
      <w:r w:rsidR="002E3D15" w:rsidRPr="0030521F">
        <w:rPr>
          <w:rFonts w:asciiTheme="minorHAnsi" w:hAnsiTheme="minorHAnsi" w:cstheme="minorHAnsi"/>
          <w:color w:val="000000"/>
        </w:rPr>
        <w:t>est</w:t>
      </w:r>
      <w:r w:rsidR="002E3D15">
        <w:rPr>
          <w:rFonts w:asciiTheme="minorHAnsi" w:hAnsiTheme="minorHAnsi" w:cstheme="minorHAnsi"/>
          <w:color w:val="000000"/>
        </w:rPr>
        <w:t xml:space="preserve"> possible</w:t>
      </w:r>
    </w:p>
    <w:p w14:paraId="1AEF03B1" w14:textId="529E2E79" w:rsidR="004B3032" w:rsidRPr="002E3D15" w:rsidRDefault="004B3032" w:rsidP="004B303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 xml:space="preserve">Les déclarations de candidature doivent parvenir à l’UNSSF 15 jours au moins avant le jour de l'élection. Les candidatures devront donc être parvenues au plus </w:t>
      </w:r>
      <w:r w:rsidRPr="002E3D15">
        <w:rPr>
          <w:rFonts w:asciiTheme="minorHAnsi" w:hAnsiTheme="minorHAnsi" w:cstheme="minorHAnsi"/>
          <w:b/>
          <w:bCs/>
          <w:color w:val="000000"/>
        </w:rPr>
        <w:t xml:space="preserve">tard le </w:t>
      </w:r>
      <w:r w:rsidR="002E3D15" w:rsidRPr="002E3D15">
        <w:rPr>
          <w:rFonts w:asciiTheme="minorHAnsi" w:hAnsiTheme="minorHAnsi" w:cstheme="minorHAnsi"/>
          <w:b/>
          <w:bCs/>
          <w:color w:val="000000"/>
        </w:rPr>
        <w:t>vendredi 12</w:t>
      </w:r>
      <w:r w:rsidRPr="002E3D15">
        <w:rPr>
          <w:rFonts w:asciiTheme="minorHAnsi" w:hAnsiTheme="minorHAnsi" w:cstheme="minorHAnsi"/>
          <w:b/>
          <w:bCs/>
          <w:color w:val="000000"/>
        </w:rPr>
        <w:t xml:space="preserve"> septembre 2023.</w:t>
      </w:r>
    </w:p>
    <w:p w14:paraId="185E96F2" w14:textId="24E9E876" w:rsidR="002E3D15" w:rsidRDefault="002E3D15" w:rsidP="004B303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0A0364">
        <w:rPr>
          <w:rFonts w:asciiTheme="minorHAnsi" w:hAnsiTheme="minorHAnsi" w:cstheme="minorHAnsi"/>
          <w:b/>
          <w:bCs/>
          <w:color w:val="000000"/>
        </w:rPr>
        <w:t xml:space="preserve">Les membres actuels du CA se tiennent à votre disposition pour échanger plus amplement </w:t>
      </w:r>
      <w:r>
        <w:rPr>
          <w:rFonts w:asciiTheme="minorHAnsi" w:hAnsiTheme="minorHAnsi" w:cstheme="minorHAnsi"/>
          <w:b/>
          <w:bCs/>
          <w:color w:val="000000"/>
        </w:rPr>
        <w:t xml:space="preserve">sur ces sujets </w:t>
      </w:r>
      <w:r w:rsidRPr="000A0364">
        <w:rPr>
          <w:rFonts w:asciiTheme="minorHAnsi" w:hAnsiTheme="minorHAnsi" w:cstheme="minorHAnsi"/>
          <w:b/>
          <w:bCs/>
          <w:color w:val="000000"/>
        </w:rPr>
        <w:t>avec vous</w:t>
      </w:r>
      <w:r>
        <w:rPr>
          <w:rFonts w:asciiTheme="minorHAnsi" w:hAnsiTheme="minorHAnsi" w:cstheme="minorHAnsi"/>
          <w:b/>
          <w:bCs/>
          <w:color w:val="000000"/>
        </w:rPr>
        <w:t xml:space="preserve"> si vous le souhaitez.</w:t>
      </w:r>
    </w:p>
    <w:p w14:paraId="413C02FA" w14:textId="6AA28E0B" w:rsidR="002E3D15" w:rsidRPr="002E3D15" w:rsidRDefault="002E3D15" w:rsidP="004B303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Pour Rappel :</w:t>
      </w:r>
    </w:p>
    <w:p w14:paraId="6B4839A5" w14:textId="77777777" w:rsidR="002E3D15" w:rsidRPr="0030521F" w:rsidRDefault="002E3D15" w:rsidP="002E3D15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>Le Conseil d’Administration se compose de 18 membres titulaires et 18 membres suppléants maximum.</w:t>
      </w:r>
    </w:p>
    <w:p w14:paraId="4CD86C12" w14:textId="77777777" w:rsidR="002E3D15" w:rsidRPr="0030521F" w:rsidRDefault="002E3D15" w:rsidP="002E3D15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>Les membres du Conseil d’Administration sont élus pour 3 ans par l’Assemblée Générale et sont rééligibles.</w:t>
      </w:r>
    </w:p>
    <w:p w14:paraId="25B6D591" w14:textId="77777777" w:rsidR="002E3D15" w:rsidRPr="0030521F" w:rsidRDefault="002E3D15" w:rsidP="002E3D15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>Le Conseil d’Administration se réunit autant que de besoin au moins 2 fois par an.</w:t>
      </w:r>
    </w:p>
    <w:p w14:paraId="722BEC25" w14:textId="77777777" w:rsidR="002E3D15" w:rsidRPr="0030521F" w:rsidRDefault="002E3D15" w:rsidP="002E3D15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b/>
          <w:bCs/>
          <w:color w:val="000000"/>
        </w:rPr>
        <w:t>Sur un plan pratique, participer au CA, c'est</w:t>
      </w:r>
      <w:r w:rsidRPr="0030521F">
        <w:rPr>
          <w:rFonts w:asciiTheme="minorHAnsi" w:hAnsiTheme="minorHAnsi" w:cstheme="minorHAnsi"/>
          <w:color w:val="000000"/>
        </w:rPr>
        <w:t xml:space="preserve"> : </w:t>
      </w:r>
    </w:p>
    <w:p w14:paraId="1A0F4ACB" w14:textId="77777777" w:rsidR="002E3D15" w:rsidRPr="0030521F" w:rsidRDefault="002E3D15" w:rsidP="002E3D15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 xml:space="preserve">- être présent aux réunions du CA qui ont lieu en visioconférence principalement ou en présentiel, en général </w:t>
      </w:r>
      <w:proofErr w:type="gramStart"/>
      <w:r w:rsidRPr="0030521F">
        <w:rPr>
          <w:rFonts w:asciiTheme="minorHAnsi" w:hAnsiTheme="minorHAnsi" w:cstheme="minorHAnsi"/>
          <w:color w:val="000000"/>
        </w:rPr>
        <w:t>sur</w:t>
      </w:r>
      <w:proofErr w:type="gramEnd"/>
      <w:r w:rsidRPr="0030521F">
        <w:rPr>
          <w:rFonts w:asciiTheme="minorHAnsi" w:hAnsiTheme="minorHAnsi" w:cstheme="minorHAnsi"/>
          <w:color w:val="000000"/>
        </w:rPr>
        <w:t xml:space="preserve"> Paris. </w:t>
      </w:r>
    </w:p>
    <w:p w14:paraId="57B51141" w14:textId="77777777" w:rsidR="002E3D15" w:rsidRDefault="002E3D15" w:rsidP="002E3D15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 xml:space="preserve">- échanger entre membres du CA sur un groupe de messagerie électronique. </w:t>
      </w:r>
    </w:p>
    <w:p w14:paraId="5863DDB4" w14:textId="77777777" w:rsidR="002E3D15" w:rsidRPr="0030521F" w:rsidRDefault="002E3D15" w:rsidP="002E3D15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>- participer aux missions du CA qui peuvent être :</w:t>
      </w:r>
    </w:p>
    <w:p w14:paraId="0A3D1C3C" w14:textId="479403F4" w:rsidR="002E3D15" w:rsidRPr="0030521F" w:rsidRDefault="002E3D15" w:rsidP="002E3D15">
      <w:pPr>
        <w:pStyle w:val="NormalWeb"/>
        <w:ind w:left="708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 xml:space="preserve">. représentation du syndicat près du </w:t>
      </w:r>
      <w:r w:rsidRPr="0030521F">
        <w:rPr>
          <w:rFonts w:asciiTheme="minorHAnsi" w:hAnsiTheme="minorHAnsi" w:cstheme="minorHAnsi"/>
          <w:color w:val="000000"/>
        </w:rPr>
        <w:t>ministère de la Santé</w:t>
      </w:r>
      <w:r w:rsidRPr="0030521F">
        <w:rPr>
          <w:rFonts w:asciiTheme="minorHAnsi" w:hAnsiTheme="minorHAnsi" w:cstheme="minorHAnsi"/>
          <w:color w:val="000000"/>
        </w:rPr>
        <w:t>, de la Caisse Nationale d'Assurance Maladie, des différents organismes dans lesquels sont présents la profession (ANDPC, FIFPL, C</w:t>
      </w:r>
      <w:r>
        <w:rPr>
          <w:rFonts w:asciiTheme="minorHAnsi" w:hAnsiTheme="minorHAnsi" w:cstheme="minorHAnsi"/>
          <w:color w:val="000000"/>
        </w:rPr>
        <w:t>NP</w:t>
      </w:r>
      <w:r w:rsidRPr="0030521F">
        <w:rPr>
          <w:rFonts w:asciiTheme="minorHAnsi" w:hAnsiTheme="minorHAnsi" w:cstheme="minorHAnsi"/>
          <w:color w:val="000000"/>
        </w:rPr>
        <w:t>, CARCDSF...)</w:t>
      </w:r>
    </w:p>
    <w:p w14:paraId="6570D51A" w14:textId="77777777" w:rsidR="002E3D15" w:rsidRPr="0030521F" w:rsidRDefault="002E3D15" w:rsidP="002E3D15">
      <w:pPr>
        <w:pStyle w:val="NormalWeb"/>
        <w:ind w:left="708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>. assurer le fonctionnement du syndicat - secrétariat, comptabilité, tenue du fichier, site, forum, réponses aux questions de la boîte mail, etc...</w:t>
      </w:r>
    </w:p>
    <w:p w14:paraId="34AC4633" w14:textId="77777777" w:rsidR="002E3D15" w:rsidRPr="0030521F" w:rsidRDefault="002E3D15" w:rsidP="002E3D15">
      <w:pPr>
        <w:pStyle w:val="NormalWeb"/>
        <w:ind w:left="708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>. assurer la communication avec les adhérents, la presse ...</w:t>
      </w:r>
    </w:p>
    <w:p w14:paraId="339B6396" w14:textId="77777777" w:rsidR="002E3D15" w:rsidRPr="0030521F" w:rsidRDefault="002E3D15" w:rsidP="004B3032">
      <w:pPr>
        <w:pStyle w:val="NormalWeb"/>
        <w:rPr>
          <w:rFonts w:asciiTheme="minorHAnsi" w:hAnsiTheme="minorHAnsi" w:cstheme="minorHAnsi"/>
          <w:color w:val="000000"/>
        </w:rPr>
      </w:pPr>
    </w:p>
    <w:p w14:paraId="6A4E672D" w14:textId="4C1D91AC" w:rsidR="004B3032" w:rsidRDefault="004B3032" w:rsidP="004B3032">
      <w:pPr>
        <w:pStyle w:val="NormalWeb"/>
        <w:rPr>
          <w:rFonts w:asciiTheme="minorHAnsi" w:hAnsiTheme="minorHAnsi" w:cstheme="minorHAnsi"/>
          <w:color w:val="000000"/>
        </w:rPr>
      </w:pPr>
      <w:r w:rsidRPr="0030521F">
        <w:rPr>
          <w:rFonts w:asciiTheme="minorHAnsi" w:hAnsiTheme="minorHAnsi" w:cstheme="minorHAnsi"/>
          <w:color w:val="000000"/>
        </w:rPr>
        <w:t>Vous trouvez ci-dessous la fiche de candidature</w:t>
      </w:r>
      <w:r w:rsidR="0030521F">
        <w:rPr>
          <w:rFonts w:asciiTheme="minorHAnsi" w:hAnsiTheme="minorHAnsi" w:cstheme="minorHAnsi"/>
          <w:color w:val="000000"/>
        </w:rPr>
        <w:t xml:space="preserve"> à retourner par courrier postal ou par courriel.</w:t>
      </w:r>
    </w:p>
    <w:p w14:paraId="08645B8C" w14:textId="77777777" w:rsidR="002E3D15" w:rsidRPr="0030521F" w:rsidRDefault="002E3D15" w:rsidP="004B3032">
      <w:pPr>
        <w:pStyle w:val="NormalWeb"/>
        <w:rPr>
          <w:rFonts w:asciiTheme="minorHAnsi" w:hAnsiTheme="minorHAnsi" w:cstheme="minorHAnsi"/>
          <w:color w:val="000000"/>
        </w:rPr>
      </w:pPr>
    </w:p>
    <w:p w14:paraId="1223F81C" w14:textId="1C0ED4A5" w:rsidR="004B3032" w:rsidRPr="0030521F" w:rsidRDefault="000E7661" w:rsidP="0030521F">
      <w:pPr>
        <w:pStyle w:val="NormalWeb"/>
        <w:jc w:val="center"/>
        <w:rPr>
          <w:rFonts w:asciiTheme="minorHAnsi" w:hAnsiTheme="minorHAnsi" w:cstheme="minorHAnsi"/>
          <w:color w:val="7030A0"/>
          <w:sz w:val="28"/>
          <w:szCs w:val="28"/>
        </w:rPr>
      </w:pPr>
      <w:r w:rsidRPr="0030521F">
        <w:rPr>
          <w:rFonts w:asciiTheme="minorHAnsi" w:hAnsiTheme="minorHAnsi" w:cstheme="minorHAnsi"/>
          <w:color w:val="7030A0"/>
          <w:sz w:val="28"/>
          <w:szCs w:val="28"/>
        </w:rPr>
        <w:t>Rejoignez-nous</w:t>
      </w:r>
      <w:r w:rsidR="004B3032" w:rsidRPr="0030521F">
        <w:rPr>
          <w:rFonts w:asciiTheme="minorHAnsi" w:hAnsiTheme="minorHAnsi" w:cstheme="minorHAnsi"/>
          <w:color w:val="7030A0"/>
          <w:sz w:val="28"/>
          <w:szCs w:val="28"/>
        </w:rPr>
        <w:t xml:space="preserve"> pour faire vivre et grandir votre syndicat et votre profession</w:t>
      </w:r>
      <w:r w:rsidR="0030521F">
        <w:rPr>
          <w:rFonts w:asciiTheme="minorHAnsi" w:hAnsiTheme="minorHAnsi" w:cstheme="minorHAnsi"/>
          <w:color w:val="7030A0"/>
          <w:sz w:val="28"/>
          <w:szCs w:val="28"/>
        </w:rPr>
        <w:t>.</w:t>
      </w:r>
    </w:p>
    <w:p w14:paraId="2D3B3E64" w14:textId="77777777" w:rsidR="004B3032" w:rsidRDefault="004B3032" w:rsidP="004B3032">
      <w:pPr>
        <w:pStyle w:val="NormalWeb"/>
        <w:rPr>
          <w:color w:val="000000"/>
          <w:sz w:val="27"/>
          <w:szCs w:val="27"/>
        </w:rPr>
      </w:pPr>
    </w:p>
    <w:p w14:paraId="14161F26" w14:textId="1B1A6F9A" w:rsidR="004B3032" w:rsidRPr="0030521F" w:rsidRDefault="0030521F" w:rsidP="0030521F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</w:rPr>
        <w:t>FICHE DE CANDIDATURE</w:t>
      </w:r>
    </w:p>
    <w:p w14:paraId="4088741E" w14:textId="77777777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Je fais acte de candidature au CA de l'UNSSF</w:t>
      </w:r>
    </w:p>
    <w:p w14:paraId="4DDB7A7D" w14:textId="77777777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NOM :</w:t>
      </w:r>
    </w:p>
    <w:p w14:paraId="77F6F435" w14:textId="77777777" w:rsidR="004B3032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PRENOM :</w:t>
      </w:r>
    </w:p>
    <w:p w14:paraId="58039D8C" w14:textId="77777777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Adresse :</w:t>
      </w:r>
    </w:p>
    <w:p w14:paraId="1DBFED49" w14:textId="77777777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Adresse électronique :</w:t>
      </w:r>
    </w:p>
    <w:p w14:paraId="66FED2CC" w14:textId="77777777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Téléphone :</w:t>
      </w:r>
    </w:p>
    <w:p w14:paraId="58E9CEAC" w14:textId="77777777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color w:val="000000"/>
          <w:sz w:val="27"/>
          <w:szCs w:val="27"/>
        </w:rPr>
        <w:t>Mes motivations :</w:t>
      </w:r>
    </w:p>
    <w:p w14:paraId="66B5EC3C" w14:textId="77777777" w:rsidR="0030521F" w:rsidRP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3D0FCC56" w14:textId="77777777" w:rsidR="0030521F" w:rsidRP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158EBFE3" w14:textId="77777777" w:rsidR="0030521F" w:rsidRP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3F4CF47A" w14:textId="77777777" w:rsidR="0030521F" w:rsidRP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22F57077" w14:textId="77777777" w:rsidR="0030521F" w:rsidRP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38D64FBF" w14:textId="77777777" w:rsidR="0030521F" w:rsidRP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6B267991" w14:textId="77777777" w:rsid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2C1DB6AA" w14:textId="77777777" w:rsid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00B2BEB2" w14:textId="77777777" w:rsidR="0030521F" w:rsidRP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6C2BF0EB" w14:textId="77777777" w:rsidR="0030521F" w:rsidRPr="0030521F" w:rsidRDefault="0030521F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5793C553" w14:textId="77777777" w:rsidR="0030521F" w:rsidRPr="0030521F" w:rsidRDefault="004B3032" w:rsidP="004B3032">
      <w:pPr>
        <w:pStyle w:val="NormalWeb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lastRenderedPageBreak/>
        <w:t>A retourner</w:t>
      </w:r>
      <w:r w:rsidR="0030521F" w:rsidRPr="0030521F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 :</w:t>
      </w:r>
    </w:p>
    <w:p w14:paraId="56BA4F96" w14:textId="5358455A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</w:rPr>
        <w:t>par courrier</w:t>
      </w:r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 à</w:t>
      </w:r>
      <w:r w:rsidR="0030521F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Pr="0030521F">
        <w:rPr>
          <w:rFonts w:asciiTheme="minorHAnsi" w:hAnsiTheme="minorHAnsi" w:cstheme="minorHAnsi"/>
          <w:color w:val="000000"/>
          <w:sz w:val="27"/>
          <w:szCs w:val="27"/>
        </w:rPr>
        <w:t>Henny JONKERS,</w:t>
      </w:r>
      <w:r w:rsidR="0030521F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Moulin de Roque 29 chemin du </w:t>
      </w:r>
      <w:proofErr w:type="spellStart"/>
      <w:r w:rsidRPr="0030521F">
        <w:rPr>
          <w:rFonts w:asciiTheme="minorHAnsi" w:hAnsiTheme="minorHAnsi" w:cstheme="minorHAnsi"/>
          <w:color w:val="000000"/>
          <w:sz w:val="27"/>
          <w:szCs w:val="27"/>
        </w:rPr>
        <w:t>Pioch</w:t>
      </w:r>
      <w:proofErr w:type="spellEnd"/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 de </w:t>
      </w:r>
      <w:proofErr w:type="spellStart"/>
      <w:r w:rsidRPr="0030521F">
        <w:rPr>
          <w:rFonts w:asciiTheme="minorHAnsi" w:hAnsiTheme="minorHAnsi" w:cstheme="minorHAnsi"/>
          <w:color w:val="000000"/>
          <w:sz w:val="27"/>
          <w:szCs w:val="27"/>
        </w:rPr>
        <w:t>Gaix</w:t>
      </w:r>
      <w:proofErr w:type="spellEnd"/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 81100 CASTRES</w:t>
      </w:r>
    </w:p>
    <w:p w14:paraId="448C0442" w14:textId="77777777" w:rsidR="004B3032" w:rsidRPr="0030521F" w:rsidRDefault="004B3032" w:rsidP="004B3032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0521F">
        <w:rPr>
          <w:rFonts w:asciiTheme="minorHAnsi" w:hAnsiTheme="minorHAnsi" w:cstheme="minorHAnsi"/>
          <w:b/>
          <w:bCs/>
          <w:color w:val="000000"/>
          <w:sz w:val="27"/>
          <w:szCs w:val="27"/>
        </w:rPr>
        <w:t>ou par mail</w:t>
      </w:r>
      <w:r w:rsidRPr="0030521F">
        <w:rPr>
          <w:rFonts w:asciiTheme="minorHAnsi" w:hAnsiTheme="minorHAnsi" w:cstheme="minorHAnsi"/>
          <w:color w:val="000000"/>
          <w:sz w:val="27"/>
          <w:szCs w:val="27"/>
        </w:rPr>
        <w:t xml:space="preserve"> à contact@unssf.org</w:t>
      </w:r>
    </w:p>
    <w:p w14:paraId="76C4E2CC" w14:textId="003396CC" w:rsidR="004B4666" w:rsidRDefault="004B4666"/>
    <w:sectPr w:rsidR="004B4666" w:rsidSect="0030521F">
      <w:headerReference w:type="default" r:id="rId6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CEA3" w14:textId="77777777" w:rsidR="004451D2" w:rsidRDefault="004451D2" w:rsidP="004B3032">
      <w:pPr>
        <w:spacing w:after="0" w:line="240" w:lineRule="auto"/>
      </w:pPr>
      <w:r>
        <w:separator/>
      </w:r>
    </w:p>
  </w:endnote>
  <w:endnote w:type="continuationSeparator" w:id="0">
    <w:p w14:paraId="1C8D1131" w14:textId="77777777" w:rsidR="004451D2" w:rsidRDefault="004451D2" w:rsidP="004B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B8BF3" w14:textId="77777777" w:rsidR="004451D2" w:rsidRDefault="004451D2" w:rsidP="004B3032">
      <w:pPr>
        <w:spacing w:after="0" w:line="240" w:lineRule="auto"/>
      </w:pPr>
      <w:r>
        <w:separator/>
      </w:r>
    </w:p>
  </w:footnote>
  <w:footnote w:type="continuationSeparator" w:id="0">
    <w:p w14:paraId="613F055F" w14:textId="77777777" w:rsidR="004451D2" w:rsidRDefault="004451D2" w:rsidP="004B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9122" w14:textId="73040D2C" w:rsidR="004B3032" w:rsidRDefault="004B3032">
    <w:pPr>
      <w:pStyle w:val="En-tte"/>
    </w:pPr>
    <w:r>
      <w:rPr>
        <w:noProof/>
      </w:rPr>
      <w:drawing>
        <wp:inline distT="0" distB="0" distL="0" distR="0" wp14:anchorId="34E6B125" wp14:editId="07D78B34">
          <wp:extent cx="5667375" cy="1028700"/>
          <wp:effectExtent l="0" t="0" r="9525" b="0"/>
          <wp:docPr id="692663598" name="Image 692663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DA"/>
    <w:rsid w:val="00080D4F"/>
    <w:rsid w:val="000A0364"/>
    <w:rsid w:val="000E7661"/>
    <w:rsid w:val="00151C66"/>
    <w:rsid w:val="00260889"/>
    <w:rsid w:val="002D6A5C"/>
    <w:rsid w:val="002E3D15"/>
    <w:rsid w:val="0030521F"/>
    <w:rsid w:val="003C29DA"/>
    <w:rsid w:val="004451D2"/>
    <w:rsid w:val="004B3032"/>
    <w:rsid w:val="004B4666"/>
    <w:rsid w:val="005122C0"/>
    <w:rsid w:val="00643583"/>
    <w:rsid w:val="00790AF3"/>
    <w:rsid w:val="00E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9E36"/>
  <w15:chartTrackingRefBased/>
  <w15:docId w15:val="{5A20099D-AA56-477D-8BBF-E2AE2C7D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B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032"/>
  </w:style>
  <w:style w:type="paragraph" w:styleId="Pieddepage">
    <w:name w:val="footer"/>
    <w:basedOn w:val="Normal"/>
    <w:link w:val="PieddepageCar"/>
    <w:uiPriority w:val="99"/>
    <w:unhideWhenUsed/>
    <w:rsid w:val="004B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032"/>
  </w:style>
  <w:style w:type="character" w:styleId="Marquedecommentaire">
    <w:name w:val="annotation reference"/>
    <w:basedOn w:val="Policepardfaut"/>
    <w:uiPriority w:val="99"/>
    <w:semiHidden/>
    <w:unhideWhenUsed/>
    <w:rsid w:val="00790A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0A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0A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A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0A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LEWICKI</dc:creator>
  <cp:keywords/>
  <dc:description/>
  <cp:lastModifiedBy>H Jonkers</cp:lastModifiedBy>
  <cp:revision>2</cp:revision>
  <dcterms:created xsi:type="dcterms:W3CDTF">2024-07-15T13:22:00Z</dcterms:created>
  <dcterms:modified xsi:type="dcterms:W3CDTF">2024-07-15T13:22:00Z</dcterms:modified>
</cp:coreProperties>
</file>